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B7A" w:rsidRDefault="00954B7A" w:rsidP="00065BFD">
      <w:pPr>
        <w:spacing w:line="360" w:lineRule="auto"/>
        <w:ind w:left="-540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32"/>
          <w:szCs w:val="32"/>
        </w:rPr>
        <w:t xml:space="preserve">             </w:t>
      </w:r>
    </w:p>
    <w:p w:rsidR="00954B7A" w:rsidRDefault="00954B7A" w:rsidP="00FB7193">
      <w:pPr>
        <w:spacing w:line="360" w:lineRule="auto"/>
        <w:contextualSpacing/>
        <w:rPr>
          <w:rFonts w:ascii="Times New Roman" w:hAnsi="Times New Roman"/>
          <w:b/>
          <w:sz w:val="20"/>
          <w:szCs w:val="20"/>
        </w:rPr>
      </w:pPr>
    </w:p>
    <w:p w:rsidR="00954B7A" w:rsidRPr="00FB7193" w:rsidRDefault="00954B7A" w:rsidP="00FB7193">
      <w:pPr>
        <w:spacing w:line="360" w:lineRule="auto"/>
        <w:contextualSpacing/>
        <w:rPr>
          <w:rFonts w:ascii="Times New Roman" w:hAnsi="Times New Roman"/>
          <w:b/>
          <w:sz w:val="20"/>
          <w:szCs w:val="20"/>
        </w:rPr>
      </w:pPr>
    </w:p>
    <w:p w:rsidR="00954B7A" w:rsidRPr="00DF6593" w:rsidRDefault="00954B7A" w:rsidP="002B39A5">
      <w:pPr>
        <w:spacing w:line="36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DF6593">
        <w:rPr>
          <w:rFonts w:ascii="Times New Roman" w:hAnsi="Times New Roman"/>
          <w:b/>
          <w:sz w:val="32"/>
          <w:szCs w:val="32"/>
        </w:rPr>
        <w:t>INTER-COUNTRY MEETING</w:t>
      </w:r>
    </w:p>
    <w:p w:rsidR="00954B7A" w:rsidRPr="00DF6593" w:rsidRDefault="00954B7A" w:rsidP="002B39A5">
      <w:pPr>
        <w:tabs>
          <w:tab w:val="left" w:pos="1320"/>
          <w:tab w:val="center" w:pos="4680"/>
        </w:tabs>
        <w:spacing w:line="360" w:lineRule="auto"/>
        <w:contextualSpacing/>
        <w:rPr>
          <w:rFonts w:ascii="Times New Roman" w:hAnsi="Times New Roman"/>
          <w:b/>
          <w:sz w:val="28"/>
          <w:szCs w:val="28"/>
        </w:rPr>
      </w:pPr>
      <w:r w:rsidRPr="002B39A5">
        <w:rPr>
          <w:rFonts w:ascii="Times New Roman" w:hAnsi="Times New Roman"/>
          <w:b/>
          <w:sz w:val="24"/>
          <w:szCs w:val="24"/>
        </w:rPr>
        <w:tab/>
      </w:r>
      <w:r w:rsidRPr="00DF6593">
        <w:rPr>
          <w:rFonts w:ascii="Times New Roman" w:hAnsi="Times New Roman"/>
          <w:b/>
          <w:sz w:val="28"/>
          <w:szCs w:val="28"/>
        </w:rPr>
        <w:tab/>
        <w:t>Management and Coordination of the Project &amp; Building Capacity</w:t>
      </w:r>
    </w:p>
    <w:p w:rsidR="00954B7A" w:rsidRPr="00DF6593" w:rsidRDefault="00954B7A" w:rsidP="002B39A5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smartTag w:uri="urn:schemas-microsoft-com:office:smarttags" w:element="City">
        <w:smartTag w:uri="urn:schemas-microsoft-com:office:smarttags" w:element="place">
          <w:r w:rsidRPr="00DF6593">
            <w:rPr>
              <w:rFonts w:ascii="Times New Roman" w:hAnsi="Times New Roman"/>
              <w:sz w:val="28"/>
              <w:szCs w:val="28"/>
            </w:rPr>
            <w:t>Cluj-Napoca</w:t>
          </w:r>
        </w:smartTag>
      </w:smartTag>
      <w:r w:rsidRPr="00DF6593">
        <w:rPr>
          <w:rFonts w:ascii="Times New Roman" w:hAnsi="Times New Roman"/>
          <w:sz w:val="28"/>
          <w:szCs w:val="28"/>
        </w:rPr>
        <w:t>, 02-03 February, 2015</w:t>
      </w:r>
    </w:p>
    <w:p w:rsidR="00954B7A" w:rsidRPr="00DF6593" w:rsidRDefault="00954B7A" w:rsidP="002B39A5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DF6593">
        <w:rPr>
          <w:rFonts w:ascii="Times New Roman" w:hAnsi="Times New Roman"/>
          <w:sz w:val="28"/>
          <w:szCs w:val="28"/>
        </w:rPr>
        <w:t xml:space="preserve">Meeting place: Faculty of Sociology and Social Work, </w:t>
      </w:r>
      <w:smartTag w:uri="urn:schemas-microsoft-com:office:smarttags" w:element="PlaceName">
        <w:smartTag w:uri="urn:schemas-microsoft-com:office:smarttags" w:element="place">
          <w:r w:rsidRPr="00DF6593">
            <w:rPr>
              <w:rFonts w:ascii="Times New Roman" w:hAnsi="Times New Roman"/>
              <w:sz w:val="28"/>
              <w:szCs w:val="28"/>
            </w:rPr>
            <w:t>Babes-Bolyai</w:t>
          </w:r>
        </w:smartTag>
        <w:r w:rsidRPr="00DF6593">
          <w:rPr>
            <w:rFonts w:ascii="Times New Roman" w:hAnsi="Times New Roman"/>
            <w:sz w:val="28"/>
            <w:szCs w:val="28"/>
          </w:rPr>
          <w:t xml:space="preserve"> </w:t>
        </w:r>
        <w:smartTag w:uri="urn:schemas-microsoft-com:office:smarttags" w:element="City">
          <w:smartTag w:uri="urn:schemas-microsoft-com:office:smarttags" w:element="PlaceType">
            <w:r w:rsidRPr="00DF6593">
              <w:rPr>
                <w:rFonts w:ascii="Times New Roman" w:hAnsi="Times New Roman"/>
                <w:sz w:val="28"/>
                <w:szCs w:val="28"/>
              </w:rPr>
              <w:t>University</w:t>
            </w:r>
          </w:smartTag>
        </w:smartTag>
      </w:smartTag>
    </w:p>
    <w:p w:rsidR="00954B7A" w:rsidRDefault="00954B7A" w:rsidP="00E70EB3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F6593">
        <w:rPr>
          <w:rFonts w:ascii="Times New Roman" w:hAnsi="Times New Roman"/>
          <w:sz w:val="28"/>
          <w:szCs w:val="28"/>
        </w:rPr>
        <w:t xml:space="preserve">Accommodation: </w:t>
      </w:r>
      <w:smartTag w:uri="urn:schemas-microsoft-com:office:smarttags" w:element="City">
        <w:smartTag w:uri="urn:schemas-microsoft-com:office:smarttags" w:element="PlaceName">
          <w:r w:rsidRPr="00DF6593">
            <w:rPr>
              <w:rFonts w:ascii="Times New Roman" w:hAnsi="Times New Roman"/>
              <w:sz w:val="28"/>
              <w:szCs w:val="28"/>
            </w:rPr>
            <w:t>Alexis</w:t>
          </w:r>
        </w:smartTag>
      </w:smartTag>
      <w:r w:rsidRPr="00DF6593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City">
        <w:smartTag w:uri="urn:schemas-microsoft-com:office:smarttags" w:element="PlaceName">
          <w:r w:rsidRPr="00DF6593">
            <w:rPr>
              <w:rFonts w:ascii="Times New Roman" w:hAnsi="Times New Roman"/>
              <w:sz w:val="28"/>
              <w:szCs w:val="28"/>
            </w:rPr>
            <w:t>Hotel</w:t>
          </w:r>
        </w:smartTag>
      </w:smartTag>
      <w:r w:rsidRPr="00DF6593">
        <w:rPr>
          <w:rFonts w:ascii="Times New Roman" w:hAnsi="Times New Roman"/>
          <w:sz w:val="28"/>
          <w:szCs w:val="28"/>
        </w:rPr>
        <w:t xml:space="preserve">*** (Address: </w:t>
      </w:r>
      <w:smartTag w:uri="urn:schemas-microsoft-com:office:smarttags" w:element="City">
        <w:smartTag w:uri="urn:schemas-microsoft-com:office:smarttags" w:element="address">
          <w:smartTag w:uri="urn:schemas-microsoft-com:office:smarttags" w:element="Street">
            <w:r w:rsidRPr="00DF6593">
              <w:rPr>
                <w:rFonts w:ascii="Times New Roman" w:hAnsi="Times New Roman"/>
                <w:sz w:val="28"/>
                <w:szCs w:val="28"/>
              </w:rPr>
              <w:t>Calea Dorobantilor Street</w:t>
            </w:r>
          </w:smartTag>
        </w:smartTag>
      </w:smartTag>
      <w:r w:rsidRPr="00DF6593">
        <w:rPr>
          <w:rFonts w:ascii="Times New Roman" w:hAnsi="Times New Roman"/>
          <w:sz w:val="28"/>
          <w:szCs w:val="28"/>
        </w:rPr>
        <w:t xml:space="preserve">, no. 26, </w:t>
      </w:r>
      <w:smartTag w:uri="urn:schemas-microsoft-com:office:smarttags" w:element="City">
        <w:smartTag w:uri="urn:schemas-microsoft-com:office:smarttags" w:element="place">
          <w:r w:rsidRPr="00DF6593">
            <w:rPr>
              <w:rFonts w:ascii="Times New Roman" w:hAnsi="Times New Roman"/>
              <w:sz w:val="28"/>
              <w:szCs w:val="28"/>
            </w:rPr>
            <w:t>Cluj-Napoca</w:t>
          </w:r>
        </w:smartTag>
      </w:smartTag>
      <w:r>
        <w:rPr>
          <w:rFonts w:ascii="Times New Roman" w:hAnsi="Times New Roman"/>
          <w:sz w:val="24"/>
          <w:szCs w:val="24"/>
        </w:rPr>
        <w:t xml:space="preserve"> check the website </w:t>
      </w:r>
      <w:hyperlink r:id="rId7" w:history="1">
        <w:r w:rsidRPr="00804EF9">
          <w:rPr>
            <w:rStyle w:val="Hyperlink"/>
            <w:rFonts w:ascii="Times New Roman" w:hAnsi="Times New Roman"/>
            <w:sz w:val="24"/>
            <w:szCs w:val="24"/>
          </w:rPr>
          <w:t>http://www.hotelalexiscluj.ro/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954B7A" w:rsidRDefault="00954B7A" w:rsidP="002B39A5">
      <w:pPr>
        <w:spacing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54B7A" w:rsidRDefault="00954B7A" w:rsidP="002B39A5">
      <w:pPr>
        <w:spacing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54B7A" w:rsidRDefault="00954B7A" w:rsidP="002B39A5">
      <w:pPr>
        <w:spacing w:line="36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B39A5">
        <w:rPr>
          <w:rFonts w:ascii="Times New Roman" w:hAnsi="Times New Roman"/>
          <w:i/>
          <w:sz w:val="24"/>
          <w:szCs w:val="24"/>
        </w:rPr>
        <w:t>Day 1 – 2</w:t>
      </w:r>
      <w:r w:rsidRPr="002B39A5">
        <w:rPr>
          <w:rFonts w:ascii="Times New Roman" w:hAnsi="Times New Roman"/>
          <w:i/>
          <w:sz w:val="24"/>
          <w:szCs w:val="24"/>
          <w:vertAlign w:val="superscript"/>
        </w:rPr>
        <w:t>nd</w:t>
      </w:r>
      <w:r w:rsidRPr="002B39A5">
        <w:rPr>
          <w:rFonts w:ascii="Times New Roman" w:hAnsi="Times New Roman"/>
          <w:i/>
          <w:sz w:val="24"/>
          <w:szCs w:val="24"/>
        </w:rPr>
        <w:t xml:space="preserve"> February</w:t>
      </w:r>
      <w:r>
        <w:rPr>
          <w:rFonts w:ascii="Times New Roman" w:hAnsi="Times New Roman"/>
          <w:i/>
          <w:sz w:val="24"/>
          <w:szCs w:val="24"/>
        </w:rPr>
        <w:t>: Maria Roth, Paul Teodor Haragus,</w:t>
      </w:r>
      <w:r w:rsidRPr="00DA23F0">
        <w:rPr>
          <w:rFonts w:ascii="Times New Roman" w:hAnsi="Times New Roman"/>
          <w:sz w:val="28"/>
          <w:szCs w:val="28"/>
        </w:rPr>
        <w:t xml:space="preserve"> </w:t>
      </w:r>
      <w:r w:rsidRPr="00DA23F0">
        <w:rPr>
          <w:rFonts w:ascii="Times New Roman" w:hAnsi="Times New Roman"/>
          <w:i/>
          <w:sz w:val="24"/>
          <w:szCs w:val="24"/>
        </w:rPr>
        <w:t>Cath Larkins</w:t>
      </w:r>
      <w:r>
        <w:rPr>
          <w:rFonts w:ascii="Times New Roman" w:hAnsi="Times New Roman"/>
          <w:i/>
          <w:sz w:val="24"/>
          <w:szCs w:val="24"/>
        </w:rPr>
        <w:t>, Abel Beremenyi</w:t>
      </w:r>
    </w:p>
    <w:p w:rsidR="00954B7A" w:rsidRPr="002B39A5" w:rsidRDefault="00954B7A" w:rsidP="002B39A5">
      <w:pPr>
        <w:spacing w:line="36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954B7A" w:rsidRPr="002B39A5" w:rsidRDefault="00954B7A" w:rsidP="002B39A5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B39A5">
        <w:rPr>
          <w:rFonts w:ascii="Times New Roman" w:hAnsi="Times New Roman"/>
          <w:sz w:val="24"/>
          <w:szCs w:val="24"/>
        </w:rPr>
        <w:t>Management and Coordination of the Project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52"/>
        <w:gridCol w:w="8054"/>
      </w:tblGrid>
      <w:tr w:rsidR="00954B7A" w:rsidRPr="00502FBD" w:rsidTr="00502FBD">
        <w:trPr>
          <w:trHeight w:val="441"/>
        </w:trPr>
        <w:tc>
          <w:tcPr>
            <w:tcW w:w="1552" w:type="dxa"/>
          </w:tcPr>
          <w:p w:rsidR="00954B7A" w:rsidRPr="00502FBD" w:rsidRDefault="00954B7A" w:rsidP="007545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09:00-10</w:t>
            </w:r>
            <w:r w:rsidRPr="00502FBD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8054" w:type="dxa"/>
          </w:tcPr>
          <w:p w:rsidR="00954B7A" w:rsidRPr="00502FBD" w:rsidRDefault="00954B7A" w:rsidP="00DF65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Welcome and i</w:t>
            </w:r>
            <w:r w:rsidRPr="00502FBD">
              <w:rPr>
                <w:rFonts w:ascii="Times New Roman" w:hAnsi="Times New Roman"/>
                <w:sz w:val="24"/>
                <w:szCs w:val="24"/>
              </w:rPr>
              <w:t>ntroduction of the participants and their institutions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(3 minutes power point presentations including experiences with similar projects)</w:t>
            </w:r>
          </w:p>
        </w:tc>
      </w:tr>
      <w:tr w:rsidR="00954B7A" w:rsidRPr="00502FBD" w:rsidTr="00502FBD">
        <w:trPr>
          <w:trHeight w:val="441"/>
        </w:trPr>
        <w:tc>
          <w:tcPr>
            <w:tcW w:w="1552" w:type="dxa"/>
          </w:tcPr>
          <w:p w:rsidR="00954B7A" w:rsidRDefault="00954B7A" w:rsidP="007545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10:00-11:00</w:t>
            </w:r>
          </w:p>
        </w:tc>
        <w:tc>
          <w:tcPr>
            <w:tcW w:w="8054" w:type="dxa"/>
          </w:tcPr>
          <w:p w:rsidR="00954B7A" w:rsidRPr="00502FBD" w:rsidRDefault="00954B7A" w:rsidP="00DF65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FBD">
              <w:rPr>
                <w:rFonts w:ascii="Times New Roman" w:hAnsi="Times New Roman"/>
                <w:sz w:val="24"/>
                <w:szCs w:val="24"/>
              </w:rPr>
              <w:t>Discussions regarding the general activities of the project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DF6593">
              <w:rPr>
                <w:rFonts w:ascii="Times New Roman" w:hAnsi="Times New Roman"/>
                <w:i/>
                <w:sz w:val="24"/>
                <w:szCs w:val="24"/>
              </w:rPr>
              <w:t>Cath Larkins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54B7A" w:rsidRPr="00502FBD" w:rsidTr="00502FBD">
        <w:trPr>
          <w:trHeight w:val="441"/>
        </w:trPr>
        <w:tc>
          <w:tcPr>
            <w:tcW w:w="1552" w:type="dxa"/>
          </w:tcPr>
          <w:p w:rsidR="00954B7A" w:rsidRPr="00502FBD" w:rsidRDefault="00954B7A" w:rsidP="007545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11:00-11:15</w:t>
            </w:r>
          </w:p>
        </w:tc>
        <w:tc>
          <w:tcPr>
            <w:tcW w:w="8054" w:type="dxa"/>
          </w:tcPr>
          <w:p w:rsidR="00954B7A" w:rsidRPr="00502FBD" w:rsidRDefault="00954B7A" w:rsidP="00DF65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FBD">
              <w:rPr>
                <w:rFonts w:ascii="Times New Roman" w:hAnsi="Times New Roman"/>
                <w:sz w:val="24"/>
                <w:szCs w:val="24"/>
              </w:rPr>
              <w:t>Coffee break</w:t>
            </w:r>
          </w:p>
        </w:tc>
      </w:tr>
      <w:tr w:rsidR="00954B7A" w:rsidRPr="00502FBD" w:rsidTr="00502FBD">
        <w:trPr>
          <w:trHeight w:val="458"/>
        </w:trPr>
        <w:tc>
          <w:tcPr>
            <w:tcW w:w="1552" w:type="dxa"/>
          </w:tcPr>
          <w:p w:rsidR="00954B7A" w:rsidRPr="00502FBD" w:rsidRDefault="00954B7A" w:rsidP="007545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FBD">
              <w:rPr>
                <w:rFonts w:ascii="Times New Roman" w:hAnsi="Times New Roman"/>
                <w:sz w:val="24"/>
                <w:szCs w:val="24"/>
              </w:rPr>
              <w:t>11:15-13:00</w:t>
            </w:r>
          </w:p>
        </w:tc>
        <w:tc>
          <w:tcPr>
            <w:tcW w:w="8054" w:type="dxa"/>
          </w:tcPr>
          <w:p w:rsidR="00954B7A" w:rsidRPr="00502FBD" w:rsidRDefault="00954B7A" w:rsidP="00DF65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FBD">
              <w:rPr>
                <w:rFonts w:ascii="Times New Roman" w:hAnsi="Times New Roman"/>
                <w:sz w:val="24"/>
                <w:szCs w:val="24"/>
              </w:rPr>
              <w:t>General information on project management (communication, reporting, targets</w:t>
            </w:r>
            <w:r>
              <w:rPr>
                <w:rFonts w:ascii="Times New Roman" w:hAnsi="Times New Roman"/>
                <w:sz w:val="24"/>
                <w:szCs w:val="24"/>
              </w:rPr>
              <w:t>, website</w:t>
            </w:r>
            <w:r w:rsidRPr="00502FBD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DF6593">
              <w:rPr>
                <w:rFonts w:ascii="Times New Roman" w:hAnsi="Times New Roman"/>
                <w:i/>
                <w:sz w:val="24"/>
                <w:szCs w:val="24"/>
              </w:rPr>
              <w:t>Maria Roth, Paul Teodor Haragus, Cath Larkins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54B7A" w:rsidRPr="00502FBD" w:rsidTr="00502FBD">
        <w:trPr>
          <w:trHeight w:val="458"/>
        </w:trPr>
        <w:tc>
          <w:tcPr>
            <w:tcW w:w="1552" w:type="dxa"/>
          </w:tcPr>
          <w:p w:rsidR="00954B7A" w:rsidRPr="00502FBD" w:rsidRDefault="00954B7A" w:rsidP="00502F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FBD">
              <w:rPr>
                <w:rFonts w:ascii="Times New Roman" w:hAnsi="Times New Roman"/>
                <w:sz w:val="24"/>
                <w:szCs w:val="24"/>
              </w:rPr>
              <w:t>13:00-14:00</w:t>
            </w:r>
          </w:p>
        </w:tc>
        <w:tc>
          <w:tcPr>
            <w:tcW w:w="8054" w:type="dxa"/>
          </w:tcPr>
          <w:p w:rsidR="00954B7A" w:rsidRPr="00502FBD" w:rsidRDefault="00954B7A" w:rsidP="00DF65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FBD">
              <w:rPr>
                <w:rFonts w:ascii="Times New Roman" w:hAnsi="Times New Roman"/>
                <w:sz w:val="24"/>
                <w:szCs w:val="24"/>
              </w:rPr>
              <w:t>Lunch</w:t>
            </w:r>
          </w:p>
        </w:tc>
      </w:tr>
      <w:tr w:rsidR="00954B7A" w:rsidRPr="00502FBD" w:rsidTr="00502FBD">
        <w:trPr>
          <w:trHeight w:val="458"/>
        </w:trPr>
        <w:tc>
          <w:tcPr>
            <w:tcW w:w="1552" w:type="dxa"/>
          </w:tcPr>
          <w:p w:rsidR="00954B7A" w:rsidRPr="00502FBD" w:rsidRDefault="00954B7A" w:rsidP="00502F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FBD">
              <w:rPr>
                <w:rFonts w:ascii="Times New Roman" w:hAnsi="Times New Roman"/>
                <w:sz w:val="24"/>
                <w:szCs w:val="24"/>
              </w:rPr>
              <w:t>14:00-15:00</w:t>
            </w:r>
          </w:p>
        </w:tc>
        <w:tc>
          <w:tcPr>
            <w:tcW w:w="8054" w:type="dxa"/>
          </w:tcPr>
          <w:p w:rsidR="00954B7A" w:rsidRPr="00754557" w:rsidRDefault="00954B7A" w:rsidP="00DF65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FBD">
              <w:rPr>
                <w:rFonts w:ascii="Times New Roman" w:hAnsi="Times New Roman"/>
                <w:sz w:val="24"/>
                <w:szCs w:val="24"/>
              </w:rPr>
              <w:t>Financial management of the project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DF6593">
              <w:rPr>
                <w:rFonts w:ascii="Times New Roman" w:hAnsi="Times New Roman"/>
                <w:i/>
                <w:sz w:val="24"/>
                <w:szCs w:val="24"/>
              </w:rPr>
              <w:t>Paul Teodor Haragus</w:t>
            </w:r>
          </w:p>
        </w:tc>
      </w:tr>
      <w:tr w:rsidR="00954B7A" w:rsidRPr="00502FBD" w:rsidTr="00502FBD">
        <w:trPr>
          <w:trHeight w:val="458"/>
        </w:trPr>
        <w:tc>
          <w:tcPr>
            <w:tcW w:w="1552" w:type="dxa"/>
          </w:tcPr>
          <w:p w:rsidR="00954B7A" w:rsidRPr="00502FBD" w:rsidRDefault="00954B7A" w:rsidP="00502F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FBD">
              <w:rPr>
                <w:rFonts w:ascii="Times New Roman" w:hAnsi="Times New Roman"/>
                <w:sz w:val="24"/>
                <w:szCs w:val="24"/>
              </w:rPr>
              <w:t>15:00-17:00</w:t>
            </w:r>
          </w:p>
        </w:tc>
        <w:tc>
          <w:tcPr>
            <w:tcW w:w="8054" w:type="dxa"/>
          </w:tcPr>
          <w:p w:rsidR="00954B7A" w:rsidRPr="00502FBD" w:rsidRDefault="00954B7A" w:rsidP="00DF65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Program evaluation – </w:t>
            </w:r>
            <w:r w:rsidRPr="00DF6593">
              <w:rPr>
                <w:rFonts w:ascii="Times New Roman" w:hAnsi="Times New Roman"/>
                <w:i/>
                <w:sz w:val="24"/>
                <w:szCs w:val="24"/>
              </w:rPr>
              <w:t>Abel Beremeny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i</w:t>
            </w:r>
          </w:p>
        </w:tc>
      </w:tr>
      <w:tr w:rsidR="00954B7A" w:rsidRPr="00502FBD" w:rsidTr="00502FBD">
        <w:trPr>
          <w:trHeight w:val="458"/>
        </w:trPr>
        <w:tc>
          <w:tcPr>
            <w:tcW w:w="1552" w:type="dxa"/>
          </w:tcPr>
          <w:p w:rsidR="00954B7A" w:rsidRPr="00502FBD" w:rsidRDefault="00954B7A" w:rsidP="00502F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FBD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8054" w:type="dxa"/>
          </w:tcPr>
          <w:p w:rsidR="00954B7A" w:rsidRPr="00502FBD" w:rsidRDefault="00954B7A" w:rsidP="00DF65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FBD">
              <w:rPr>
                <w:rFonts w:ascii="Times New Roman" w:hAnsi="Times New Roman"/>
                <w:sz w:val="24"/>
                <w:szCs w:val="24"/>
              </w:rPr>
              <w:t>Dinner</w:t>
            </w:r>
          </w:p>
        </w:tc>
      </w:tr>
    </w:tbl>
    <w:p w:rsidR="00954B7A" w:rsidRDefault="00954B7A" w:rsidP="002B39A5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54B7A" w:rsidRDefault="00954B7A" w:rsidP="002B39A5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54B7A" w:rsidRDefault="00954B7A" w:rsidP="002B39A5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54B7A" w:rsidRDefault="00954B7A" w:rsidP="002B39A5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54B7A" w:rsidRDefault="00954B7A" w:rsidP="002B39A5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54B7A" w:rsidRDefault="00954B7A" w:rsidP="002B39A5">
      <w:pPr>
        <w:spacing w:line="36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B39A5">
        <w:rPr>
          <w:rFonts w:ascii="Times New Roman" w:hAnsi="Times New Roman"/>
          <w:i/>
          <w:sz w:val="24"/>
          <w:szCs w:val="24"/>
        </w:rPr>
        <w:t>Day 2 – 3</w:t>
      </w:r>
      <w:r w:rsidRPr="002B39A5">
        <w:rPr>
          <w:rFonts w:ascii="Times New Roman" w:hAnsi="Times New Roman"/>
          <w:i/>
          <w:sz w:val="24"/>
          <w:szCs w:val="24"/>
          <w:vertAlign w:val="superscript"/>
        </w:rPr>
        <w:t>rd</w:t>
      </w:r>
      <w:r w:rsidRPr="002B39A5">
        <w:rPr>
          <w:rFonts w:ascii="Times New Roman" w:hAnsi="Times New Roman"/>
          <w:i/>
          <w:sz w:val="24"/>
          <w:szCs w:val="24"/>
        </w:rPr>
        <w:t xml:space="preserve"> February</w:t>
      </w:r>
      <w:r>
        <w:rPr>
          <w:rFonts w:ascii="Times New Roman" w:hAnsi="Times New Roman"/>
          <w:i/>
          <w:sz w:val="24"/>
          <w:szCs w:val="24"/>
        </w:rPr>
        <w:t xml:space="preserve">: </w:t>
      </w:r>
      <w:r w:rsidRPr="00DF6593">
        <w:rPr>
          <w:rFonts w:ascii="Times New Roman" w:hAnsi="Times New Roman"/>
          <w:i/>
          <w:sz w:val="24"/>
          <w:szCs w:val="24"/>
        </w:rPr>
        <w:t>Barry Percy-Smith, Cath Larkins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Pr="00AC6E2D">
        <w:rPr>
          <w:rFonts w:ascii="Times New Roman" w:hAnsi="Times New Roman"/>
          <w:i/>
          <w:sz w:val="24"/>
          <w:szCs w:val="24"/>
        </w:rPr>
        <w:t>Andy Bilson</w:t>
      </w:r>
    </w:p>
    <w:p w:rsidR="00954B7A" w:rsidRPr="002B39A5" w:rsidRDefault="00954B7A" w:rsidP="002B39A5">
      <w:pPr>
        <w:spacing w:line="36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954B7A" w:rsidRDefault="00954B7A" w:rsidP="002B39A5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Building Capacity</w:t>
      </w:r>
    </w:p>
    <w:tbl>
      <w:tblPr>
        <w:tblW w:w="95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50"/>
        <w:gridCol w:w="8041"/>
      </w:tblGrid>
      <w:tr w:rsidR="00954B7A" w:rsidRPr="00502FBD" w:rsidTr="00502FBD">
        <w:trPr>
          <w:trHeight w:val="468"/>
        </w:trPr>
        <w:tc>
          <w:tcPr>
            <w:tcW w:w="1550" w:type="dxa"/>
          </w:tcPr>
          <w:p w:rsidR="00954B7A" w:rsidRPr="00502FBD" w:rsidRDefault="00954B7A" w:rsidP="00502FB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FBD">
              <w:rPr>
                <w:rFonts w:ascii="Times New Roman" w:hAnsi="Times New Roman"/>
                <w:sz w:val="24"/>
                <w:szCs w:val="24"/>
              </w:rPr>
              <w:t>09:00-10:00</w:t>
            </w:r>
          </w:p>
        </w:tc>
        <w:tc>
          <w:tcPr>
            <w:tcW w:w="8041" w:type="dxa"/>
          </w:tcPr>
          <w:p w:rsidR="00954B7A" w:rsidRPr="00502FBD" w:rsidRDefault="00954B7A" w:rsidP="00502FB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FBD">
              <w:rPr>
                <w:rFonts w:ascii="Times New Roman" w:hAnsi="Times New Roman"/>
                <w:sz w:val="24"/>
                <w:szCs w:val="24"/>
              </w:rPr>
              <w:t>Presentation of the Building Capacity activity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54B7A" w:rsidRPr="00502FBD" w:rsidTr="00502FBD">
        <w:trPr>
          <w:trHeight w:val="468"/>
        </w:trPr>
        <w:tc>
          <w:tcPr>
            <w:tcW w:w="1550" w:type="dxa"/>
          </w:tcPr>
          <w:p w:rsidR="00954B7A" w:rsidRPr="00502FBD" w:rsidRDefault="00954B7A" w:rsidP="00502FB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FBD">
              <w:rPr>
                <w:rFonts w:ascii="Times New Roman" w:hAnsi="Times New Roman"/>
                <w:sz w:val="24"/>
                <w:szCs w:val="24"/>
              </w:rPr>
              <w:t>10:00-11:00</w:t>
            </w:r>
          </w:p>
        </w:tc>
        <w:tc>
          <w:tcPr>
            <w:tcW w:w="8041" w:type="dxa"/>
          </w:tcPr>
          <w:p w:rsidR="00954B7A" w:rsidRPr="00502FBD" w:rsidRDefault="00954B7A" w:rsidP="00502FB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FBD">
              <w:rPr>
                <w:rFonts w:ascii="Times New Roman" w:hAnsi="Times New Roman"/>
                <w:sz w:val="24"/>
                <w:szCs w:val="24"/>
              </w:rPr>
              <w:t>Sharing the experiences of the institutions in regards to participatory programmes related to working with young Roma</w:t>
            </w:r>
          </w:p>
        </w:tc>
      </w:tr>
      <w:tr w:rsidR="00954B7A" w:rsidRPr="00502FBD" w:rsidTr="00502FBD">
        <w:trPr>
          <w:trHeight w:val="485"/>
        </w:trPr>
        <w:tc>
          <w:tcPr>
            <w:tcW w:w="1550" w:type="dxa"/>
          </w:tcPr>
          <w:p w:rsidR="00954B7A" w:rsidRPr="00502FBD" w:rsidRDefault="00954B7A" w:rsidP="00502FB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FBD">
              <w:rPr>
                <w:rFonts w:ascii="Times New Roman" w:hAnsi="Times New Roman"/>
                <w:sz w:val="24"/>
                <w:szCs w:val="24"/>
              </w:rPr>
              <w:t>11:00-11:15</w:t>
            </w:r>
          </w:p>
        </w:tc>
        <w:tc>
          <w:tcPr>
            <w:tcW w:w="8041" w:type="dxa"/>
          </w:tcPr>
          <w:p w:rsidR="00954B7A" w:rsidRPr="00502FBD" w:rsidRDefault="00954B7A" w:rsidP="00502FB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FBD">
              <w:rPr>
                <w:rFonts w:ascii="Times New Roman" w:hAnsi="Times New Roman"/>
                <w:sz w:val="24"/>
                <w:szCs w:val="24"/>
              </w:rPr>
              <w:t>Coffee break</w:t>
            </w:r>
          </w:p>
        </w:tc>
      </w:tr>
      <w:tr w:rsidR="00954B7A" w:rsidRPr="00502FBD" w:rsidTr="00502FBD">
        <w:trPr>
          <w:trHeight w:val="485"/>
        </w:trPr>
        <w:tc>
          <w:tcPr>
            <w:tcW w:w="1550" w:type="dxa"/>
          </w:tcPr>
          <w:p w:rsidR="00954B7A" w:rsidRPr="00502FBD" w:rsidRDefault="00954B7A" w:rsidP="00502FB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FBD">
              <w:rPr>
                <w:rFonts w:ascii="Times New Roman" w:hAnsi="Times New Roman"/>
                <w:sz w:val="24"/>
                <w:szCs w:val="24"/>
              </w:rPr>
              <w:t>11:15-13:00</w:t>
            </w:r>
          </w:p>
        </w:tc>
        <w:tc>
          <w:tcPr>
            <w:tcW w:w="8041" w:type="dxa"/>
          </w:tcPr>
          <w:p w:rsidR="00954B7A" w:rsidRPr="00502FBD" w:rsidRDefault="00954B7A" w:rsidP="00502FB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FBD">
              <w:rPr>
                <w:rFonts w:ascii="Times New Roman" w:hAnsi="Times New Roman"/>
                <w:sz w:val="24"/>
                <w:szCs w:val="24"/>
              </w:rPr>
              <w:t>Brainstorming for the content of the training manual (relevant topics, working principles, practice and case studies)</w:t>
            </w:r>
          </w:p>
        </w:tc>
      </w:tr>
      <w:tr w:rsidR="00954B7A" w:rsidRPr="00502FBD" w:rsidTr="00502FBD">
        <w:trPr>
          <w:trHeight w:val="485"/>
        </w:trPr>
        <w:tc>
          <w:tcPr>
            <w:tcW w:w="1550" w:type="dxa"/>
          </w:tcPr>
          <w:p w:rsidR="00954B7A" w:rsidRPr="00502FBD" w:rsidRDefault="00954B7A" w:rsidP="00502FB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FBD">
              <w:rPr>
                <w:rFonts w:ascii="Times New Roman" w:hAnsi="Times New Roman"/>
                <w:sz w:val="24"/>
                <w:szCs w:val="24"/>
              </w:rPr>
              <w:t>13:00-14:00</w:t>
            </w:r>
          </w:p>
        </w:tc>
        <w:tc>
          <w:tcPr>
            <w:tcW w:w="8041" w:type="dxa"/>
          </w:tcPr>
          <w:p w:rsidR="00954B7A" w:rsidRPr="00502FBD" w:rsidRDefault="00954B7A" w:rsidP="00502FB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FBD">
              <w:rPr>
                <w:rFonts w:ascii="Times New Roman" w:hAnsi="Times New Roman"/>
                <w:sz w:val="24"/>
                <w:szCs w:val="24"/>
              </w:rPr>
              <w:t>Lunch</w:t>
            </w:r>
          </w:p>
        </w:tc>
      </w:tr>
      <w:tr w:rsidR="00954B7A" w:rsidRPr="00502FBD" w:rsidTr="00502FBD">
        <w:trPr>
          <w:trHeight w:val="485"/>
        </w:trPr>
        <w:tc>
          <w:tcPr>
            <w:tcW w:w="1550" w:type="dxa"/>
          </w:tcPr>
          <w:p w:rsidR="00954B7A" w:rsidRPr="00502FBD" w:rsidRDefault="00954B7A" w:rsidP="00502FB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FBD">
              <w:rPr>
                <w:rFonts w:ascii="Times New Roman" w:hAnsi="Times New Roman"/>
                <w:sz w:val="24"/>
                <w:szCs w:val="24"/>
              </w:rPr>
              <w:t>14:00-15:00</w:t>
            </w:r>
          </w:p>
        </w:tc>
        <w:tc>
          <w:tcPr>
            <w:tcW w:w="8041" w:type="dxa"/>
          </w:tcPr>
          <w:p w:rsidR="00954B7A" w:rsidRPr="00502FBD" w:rsidRDefault="00954B7A" w:rsidP="00502FB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FBD">
              <w:rPr>
                <w:rFonts w:ascii="Times New Roman" w:hAnsi="Times New Roman"/>
                <w:sz w:val="24"/>
                <w:szCs w:val="24"/>
              </w:rPr>
              <w:t>Presenting the bibliography and relevant literature for the subject</w:t>
            </w:r>
          </w:p>
        </w:tc>
      </w:tr>
      <w:tr w:rsidR="00954B7A" w:rsidRPr="00502FBD" w:rsidTr="00502FBD">
        <w:trPr>
          <w:trHeight w:val="395"/>
        </w:trPr>
        <w:tc>
          <w:tcPr>
            <w:tcW w:w="1550" w:type="dxa"/>
          </w:tcPr>
          <w:p w:rsidR="00954B7A" w:rsidRPr="00502FBD" w:rsidRDefault="00954B7A" w:rsidP="00502FB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FBD">
              <w:rPr>
                <w:rFonts w:ascii="Times New Roman" w:hAnsi="Times New Roman"/>
                <w:sz w:val="24"/>
                <w:szCs w:val="24"/>
              </w:rPr>
              <w:t>15:00-15:15</w:t>
            </w:r>
          </w:p>
        </w:tc>
        <w:tc>
          <w:tcPr>
            <w:tcW w:w="8041" w:type="dxa"/>
          </w:tcPr>
          <w:p w:rsidR="00954B7A" w:rsidRPr="00502FBD" w:rsidRDefault="00954B7A" w:rsidP="00502FB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FBD">
              <w:rPr>
                <w:rFonts w:ascii="Times New Roman" w:hAnsi="Times New Roman"/>
                <w:sz w:val="24"/>
                <w:szCs w:val="24"/>
              </w:rPr>
              <w:t>Coffee break</w:t>
            </w:r>
          </w:p>
        </w:tc>
      </w:tr>
      <w:tr w:rsidR="00954B7A" w:rsidRPr="00502FBD" w:rsidTr="00502FBD">
        <w:trPr>
          <w:trHeight w:val="485"/>
        </w:trPr>
        <w:tc>
          <w:tcPr>
            <w:tcW w:w="1550" w:type="dxa"/>
          </w:tcPr>
          <w:p w:rsidR="00954B7A" w:rsidRPr="00502FBD" w:rsidRDefault="00954B7A" w:rsidP="00502F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FBD">
              <w:rPr>
                <w:rFonts w:ascii="Times New Roman" w:hAnsi="Times New Roman"/>
                <w:sz w:val="24"/>
                <w:szCs w:val="24"/>
              </w:rPr>
              <w:t>15:15-17:00</w:t>
            </w:r>
          </w:p>
        </w:tc>
        <w:tc>
          <w:tcPr>
            <w:tcW w:w="8041" w:type="dxa"/>
          </w:tcPr>
          <w:p w:rsidR="00954B7A" w:rsidRPr="00502FBD" w:rsidRDefault="00954B7A" w:rsidP="00502F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0" w:hanging="2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FBD">
              <w:rPr>
                <w:rFonts w:ascii="Times New Roman" w:hAnsi="Times New Roman"/>
                <w:sz w:val="24"/>
                <w:szCs w:val="24"/>
              </w:rPr>
              <w:t>Establishing the persons in charge of writing the training manual</w:t>
            </w:r>
          </w:p>
          <w:p w:rsidR="00954B7A" w:rsidRPr="00502FBD" w:rsidRDefault="00954B7A" w:rsidP="00502F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0" w:hanging="2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FBD">
              <w:rPr>
                <w:rFonts w:ascii="Times New Roman" w:hAnsi="Times New Roman"/>
                <w:sz w:val="24"/>
                <w:szCs w:val="24"/>
              </w:rPr>
              <w:t>Setting up the topics and the training structures</w:t>
            </w:r>
          </w:p>
          <w:p w:rsidR="00954B7A" w:rsidRPr="00502FBD" w:rsidRDefault="00954B7A" w:rsidP="00502F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0" w:hanging="2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FBD">
              <w:rPr>
                <w:rFonts w:ascii="Times New Roman" w:hAnsi="Times New Roman"/>
                <w:sz w:val="24"/>
                <w:szCs w:val="24"/>
              </w:rPr>
              <w:t>Confirming the future communication channels between the ones that write the manual</w:t>
            </w:r>
          </w:p>
        </w:tc>
      </w:tr>
    </w:tbl>
    <w:p w:rsidR="00954B7A" w:rsidRPr="008A3A2E" w:rsidRDefault="00954B7A" w:rsidP="002B39A5">
      <w:pPr>
        <w:spacing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sectPr w:rsidR="00954B7A" w:rsidRPr="008A3A2E" w:rsidSect="00D41D8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B7A" w:rsidRDefault="00954B7A" w:rsidP="00FB7193">
      <w:pPr>
        <w:spacing w:after="0" w:line="240" w:lineRule="auto"/>
      </w:pPr>
      <w:r>
        <w:separator/>
      </w:r>
    </w:p>
  </w:endnote>
  <w:endnote w:type="continuationSeparator" w:id="1">
    <w:p w:rsidR="00954B7A" w:rsidRDefault="00954B7A" w:rsidP="00FB7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B7A" w:rsidRDefault="00954B7A" w:rsidP="00FB7193">
      <w:pPr>
        <w:spacing w:after="0" w:line="240" w:lineRule="auto"/>
      </w:pPr>
      <w:r>
        <w:separator/>
      </w:r>
    </w:p>
  </w:footnote>
  <w:footnote w:type="continuationSeparator" w:id="1">
    <w:p w:rsidR="00954B7A" w:rsidRDefault="00954B7A" w:rsidP="00FB7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B7A" w:rsidRPr="00294364" w:rsidRDefault="00954B7A" w:rsidP="00301544">
    <w:pPr>
      <w:tabs>
        <w:tab w:val="left" w:pos="8100"/>
      </w:tabs>
      <w:ind w:left="-540" w:right="-867"/>
      <w:jc w:val="center"/>
      <w:outlineLvl w:val="0"/>
      <w:rPr>
        <w:rFonts w:ascii="Arial" w:hAnsi="Arial" w:cs="Arial"/>
        <w:color w:val="000000"/>
        <w:sz w:val="32"/>
        <w:szCs w:val="32"/>
      </w:rPr>
    </w:pPr>
    <w:r w:rsidRPr="008354A2">
      <w:rPr>
        <w:rFonts w:ascii="Arial" w:hAnsi="Arial" w:cs="Arial"/>
        <w:noProof/>
        <w:color w:val="000000"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9" type="#_x0000_t75" style="width:102pt;height:71.25pt;visibility:visible">
          <v:imagedata r:id="rId1" o:title=""/>
        </v:shape>
      </w:pict>
    </w:r>
    <w:r w:rsidRPr="008354A2">
      <w:rPr>
        <w:rFonts w:ascii="Arial" w:hAnsi="Arial" w:cs="Arial"/>
        <w:noProof/>
        <w:color w:val="000000"/>
        <w:sz w:val="28"/>
        <w:szCs w:val="28"/>
      </w:rPr>
      <w:pict>
        <v:shape id="Picture 3" o:spid="_x0000_i1030" type="#_x0000_t75" style="width:129.75pt;height:63pt;visibility:visible">
          <v:imagedata r:id="rId2" o:title=""/>
        </v:shape>
      </w:pict>
    </w:r>
    <w:r>
      <w:rPr>
        <w:rFonts w:ascii="Arial" w:hAnsi="Arial" w:cs="Arial"/>
        <w:noProof/>
        <w:color w:val="000000"/>
        <w:sz w:val="28"/>
        <w:szCs w:val="28"/>
      </w:rPr>
      <w:t xml:space="preserve"> </w:t>
    </w:r>
    <w:r w:rsidRPr="008354A2">
      <w:rPr>
        <w:rFonts w:ascii="Arial" w:hAnsi="Arial" w:cs="Arial"/>
        <w:noProof/>
        <w:color w:val="000000"/>
        <w:sz w:val="32"/>
        <w:szCs w:val="32"/>
      </w:rPr>
      <w:pict>
        <v:shape id="Picture 1" o:spid="_x0000_i1031" type="#_x0000_t75" style="width:170.25pt;height:58.5pt;visibility:visible">
          <v:imagedata r:id="rId3" o:title=""/>
        </v:shape>
      </w:pict>
    </w:r>
    <w:r w:rsidRPr="00C44546">
      <w:rPr>
        <w:rFonts w:ascii="Arial" w:hAnsi="Arial" w:cs="Arial"/>
        <w:noProof/>
        <w:color w:val="000000"/>
        <w:sz w:val="28"/>
        <w:szCs w:val="28"/>
      </w:rPr>
      <w:t xml:space="preserve"> </w:t>
    </w:r>
    <w:r w:rsidRPr="008354A2">
      <w:rPr>
        <w:rFonts w:ascii="Arial" w:hAnsi="Arial" w:cs="Arial"/>
        <w:noProof/>
        <w:color w:val="000000"/>
        <w:sz w:val="28"/>
        <w:szCs w:val="28"/>
      </w:rPr>
      <w:pict>
        <v:shape id="Picture 4" o:spid="_x0000_i1032" type="#_x0000_t75" style="width:63pt;height:57pt;visibility:visible">
          <v:imagedata r:id="rId4" o:title=""/>
        </v:shape>
      </w:pict>
    </w:r>
  </w:p>
  <w:p w:rsidR="00954B7A" w:rsidRDefault="00954B7A" w:rsidP="00301544">
    <w:pPr>
      <w:pStyle w:val="Header"/>
      <w:jc w:val="center"/>
    </w:pPr>
  </w:p>
  <w:p w:rsidR="00954B7A" w:rsidRDefault="00954B7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F4303"/>
    <w:multiLevelType w:val="hybridMultilevel"/>
    <w:tmpl w:val="3BACC4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47640C"/>
    <w:multiLevelType w:val="hybridMultilevel"/>
    <w:tmpl w:val="F340A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CC751A"/>
    <w:multiLevelType w:val="hybridMultilevel"/>
    <w:tmpl w:val="823E02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3A2E"/>
    <w:rsid w:val="000520F9"/>
    <w:rsid w:val="00065BFD"/>
    <w:rsid w:val="00144CA4"/>
    <w:rsid w:val="001A4E98"/>
    <w:rsid w:val="0020382E"/>
    <w:rsid w:val="00294364"/>
    <w:rsid w:val="002B39A5"/>
    <w:rsid w:val="002E4783"/>
    <w:rsid w:val="00301544"/>
    <w:rsid w:val="003F34CE"/>
    <w:rsid w:val="00502FBD"/>
    <w:rsid w:val="00754557"/>
    <w:rsid w:val="00804EF9"/>
    <w:rsid w:val="008354A2"/>
    <w:rsid w:val="00876DE6"/>
    <w:rsid w:val="008A3A2E"/>
    <w:rsid w:val="008B6AFF"/>
    <w:rsid w:val="008D13FA"/>
    <w:rsid w:val="008F5430"/>
    <w:rsid w:val="00954B7A"/>
    <w:rsid w:val="009C271C"/>
    <w:rsid w:val="009E7665"/>
    <w:rsid w:val="00AC6E2D"/>
    <w:rsid w:val="00B045AC"/>
    <w:rsid w:val="00B70DBF"/>
    <w:rsid w:val="00BD0684"/>
    <w:rsid w:val="00C44546"/>
    <w:rsid w:val="00CE24BD"/>
    <w:rsid w:val="00D41D8E"/>
    <w:rsid w:val="00DA23F0"/>
    <w:rsid w:val="00DB4B76"/>
    <w:rsid w:val="00DF6593"/>
    <w:rsid w:val="00E70EB3"/>
    <w:rsid w:val="00E71397"/>
    <w:rsid w:val="00F555BA"/>
    <w:rsid w:val="00F976D6"/>
    <w:rsid w:val="00FB7193"/>
    <w:rsid w:val="00FC5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D8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A3A2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A23F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70EB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E70EB3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FB71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B7193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FB71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B7193"/>
    <w:rPr>
      <w:rFonts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FB7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71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otelalexiscluj.r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2</Pages>
  <Words>281</Words>
  <Characters>1607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INTER-COUNTRY MEETING</dc:title>
  <dc:subject/>
  <dc:creator>Raducu</dc:creator>
  <cp:keywords/>
  <dc:description/>
  <cp:lastModifiedBy>EAlbert</cp:lastModifiedBy>
  <cp:revision>7</cp:revision>
  <cp:lastPrinted>2015-01-29T12:55:00Z</cp:lastPrinted>
  <dcterms:created xsi:type="dcterms:W3CDTF">2015-01-14T14:00:00Z</dcterms:created>
  <dcterms:modified xsi:type="dcterms:W3CDTF">2015-07-14T11:50:00Z</dcterms:modified>
</cp:coreProperties>
</file>